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528F9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9528F9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681547B" w:rsidR="00EC2FE9" w:rsidRPr="009528F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528F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065F3F" w:rsidRPr="009528F9">
        <w:rPr>
          <w:rFonts w:ascii="Times New Roman" w:hAnsi="Times New Roman"/>
          <w:bCs/>
          <w:sz w:val="28"/>
          <w:szCs w:val="28"/>
        </w:rPr>
        <w:t>а</w:t>
      </w:r>
      <w:r w:rsidRPr="009528F9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65F3F" w:rsidRPr="009528F9">
        <w:rPr>
          <w:rFonts w:ascii="Times New Roman" w:hAnsi="Times New Roman"/>
          <w:bCs/>
          <w:sz w:val="28"/>
          <w:szCs w:val="28"/>
        </w:rPr>
        <w:t>ТП-45223</w:t>
      </w:r>
      <w:r w:rsidR="00C955DA" w:rsidRPr="009528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9528F9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9528F9">
        <w:rPr>
          <w:rFonts w:ascii="Times New Roman" w:hAnsi="Times New Roman"/>
          <w:bCs/>
          <w:sz w:val="28"/>
          <w:szCs w:val="28"/>
        </w:rPr>
        <w:t>ых</w:t>
      </w:r>
      <w:r w:rsidR="00A522E1" w:rsidRPr="009528F9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9528F9">
        <w:rPr>
          <w:rFonts w:ascii="Times New Roman" w:hAnsi="Times New Roman"/>
          <w:bCs/>
          <w:sz w:val="28"/>
          <w:szCs w:val="28"/>
        </w:rPr>
        <w:t>ов</w:t>
      </w:r>
      <w:r w:rsidR="00A522E1" w:rsidRPr="009528F9">
        <w:rPr>
          <w:rFonts w:ascii="Times New Roman" w:hAnsi="Times New Roman"/>
          <w:bCs/>
          <w:sz w:val="28"/>
          <w:szCs w:val="28"/>
        </w:rPr>
        <w:t>:</w:t>
      </w:r>
    </w:p>
    <w:p w14:paraId="21DBF70D" w14:textId="617DA1AE" w:rsidR="003914F7" w:rsidRPr="003914F7" w:rsidRDefault="003914F7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14F7">
        <w:rPr>
          <w:rFonts w:ascii="Times New Roman" w:hAnsi="Times New Roman"/>
          <w:bCs/>
          <w:sz w:val="28"/>
          <w:szCs w:val="28"/>
        </w:rPr>
        <w:t>- с кадастровым номером 59:32:3290001:4808</w:t>
      </w:r>
      <w:r w:rsidR="00D84C1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914F7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Горшки</w:t>
      </w:r>
      <w:r w:rsidR="00D84C1B">
        <w:rPr>
          <w:rFonts w:ascii="Times New Roman" w:hAnsi="Times New Roman"/>
          <w:bCs/>
          <w:sz w:val="28"/>
          <w:szCs w:val="28"/>
        </w:rPr>
        <w:t>;</w:t>
      </w:r>
    </w:p>
    <w:p w14:paraId="0EA16805" w14:textId="02EEB05F" w:rsidR="003914F7" w:rsidRPr="003914F7" w:rsidRDefault="003914F7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14F7">
        <w:rPr>
          <w:rFonts w:ascii="Times New Roman" w:hAnsi="Times New Roman"/>
          <w:bCs/>
          <w:sz w:val="28"/>
          <w:szCs w:val="28"/>
        </w:rPr>
        <w:t>- с кадастровым номером 59:32:3290001:4778</w:t>
      </w:r>
      <w:r w:rsidR="00CF25D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914F7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Горшки</w:t>
      </w:r>
      <w:r w:rsidR="00CF25DE">
        <w:rPr>
          <w:rFonts w:ascii="Times New Roman" w:hAnsi="Times New Roman"/>
          <w:bCs/>
          <w:sz w:val="28"/>
          <w:szCs w:val="28"/>
        </w:rPr>
        <w:t>;</w:t>
      </w:r>
    </w:p>
    <w:p w14:paraId="6120476E" w14:textId="69F1BE97" w:rsidR="003914F7" w:rsidRPr="003914F7" w:rsidRDefault="003914F7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14F7">
        <w:rPr>
          <w:rFonts w:ascii="Times New Roman" w:hAnsi="Times New Roman"/>
          <w:bCs/>
          <w:sz w:val="28"/>
          <w:szCs w:val="28"/>
        </w:rPr>
        <w:t>- с кадастровым номером 59:32:3290001:1828</w:t>
      </w:r>
      <w:r w:rsidR="00CF25D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914F7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Горшки, Позиция 29</w:t>
      </w:r>
      <w:r w:rsidR="00CF25DE">
        <w:rPr>
          <w:rFonts w:ascii="Times New Roman" w:hAnsi="Times New Roman"/>
          <w:bCs/>
          <w:sz w:val="28"/>
          <w:szCs w:val="28"/>
        </w:rPr>
        <w:t>;</w:t>
      </w:r>
    </w:p>
    <w:p w14:paraId="2E6128F8" w14:textId="4DC2FA46" w:rsidR="003914F7" w:rsidRPr="003914F7" w:rsidRDefault="003914F7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14F7">
        <w:rPr>
          <w:rFonts w:ascii="Times New Roman" w:hAnsi="Times New Roman"/>
          <w:bCs/>
          <w:sz w:val="28"/>
          <w:szCs w:val="28"/>
        </w:rPr>
        <w:t>- с кадастровым номером 59:32:3290001:1802</w:t>
      </w:r>
      <w:r w:rsidR="00CF25D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914F7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Горшки, Позиция 3</w:t>
      </w:r>
      <w:r w:rsidR="00CF25DE">
        <w:rPr>
          <w:rFonts w:ascii="Times New Roman" w:hAnsi="Times New Roman"/>
          <w:bCs/>
          <w:sz w:val="28"/>
          <w:szCs w:val="28"/>
        </w:rPr>
        <w:t>;</w:t>
      </w:r>
    </w:p>
    <w:p w14:paraId="5151AF80" w14:textId="77777777" w:rsidR="00CF25DE" w:rsidRDefault="003914F7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914F7">
        <w:rPr>
          <w:rFonts w:ascii="Times New Roman" w:hAnsi="Times New Roman"/>
          <w:bCs/>
          <w:sz w:val="28"/>
          <w:szCs w:val="28"/>
        </w:rPr>
        <w:t>- с кадастровым номером 59:32:3290001:1801</w:t>
      </w:r>
      <w:r w:rsidR="00CF25D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914F7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Горшки, Позиция 2)</w:t>
      </w:r>
      <w:r w:rsidR="00CF25DE">
        <w:rPr>
          <w:rFonts w:ascii="Times New Roman" w:hAnsi="Times New Roman"/>
          <w:bCs/>
          <w:sz w:val="28"/>
          <w:szCs w:val="28"/>
        </w:rPr>
        <w:t>;</w:t>
      </w:r>
    </w:p>
    <w:p w14:paraId="6A92D97C" w14:textId="19D566A2" w:rsidR="00F856AF" w:rsidRDefault="004777B8" w:rsidP="003914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3914F7">
        <w:rPr>
          <w:rFonts w:ascii="Times New Roman" w:hAnsi="Times New Roman"/>
          <w:bCs/>
          <w:sz w:val="28"/>
          <w:szCs w:val="28"/>
        </w:rPr>
        <w:t xml:space="preserve"> </w:t>
      </w:r>
      <w:r w:rsidR="003914F7" w:rsidRPr="003914F7">
        <w:rPr>
          <w:rFonts w:ascii="Times New Roman" w:hAnsi="Times New Roman"/>
          <w:bCs/>
          <w:sz w:val="28"/>
          <w:szCs w:val="28"/>
        </w:rPr>
        <w:t>59:32:3290001</w:t>
      </w:r>
      <w:r w:rsidR="00CF25D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914F7" w:rsidRPr="003914F7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CF25DE">
        <w:rPr>
          <w:rFonts w:ascii="Times New Roman" w:hAnsi="Times New Roman"/>
          <w:bCs/>
          <w:sz w:val="28"/>
          <w:szCs w:val="28"/>
        </w:rPr>
        <w:t>,</w:t>
      </w:r>
    </w:p>
    <w:p w14:paraId="18BCC44F" w14:textId="673C851F" w:rsidR="00345ADA" w:rsidRDefault="00CF25DE" w:rsidP="00F856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C004BF">
        <w:rPr>
          <w:rFonts w:ascii="Times New Roman" w:hAnsi="Times New Roman"/>
          <w:bCs/>
          <w:sz w:val="28"/>
          <w:szCs w:val="28"/>
        </w:rPr>
        <w:t>475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F3F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14F7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7B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C92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28F9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4BF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25DE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4C1B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6AF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79E4-3D67-448D-925C-F60DC553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2023-08-03T05:43:00Z</dcterms:created>
  <dcterms:modified xsi:type="dcterms:W3CDTF">2024-05-17T08:41:00Z</dcterms:modified>
</cp:coreProperties>
</file>